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Ogólnopolski Dzień Dogoterapii – już ponad 25 tysięcy beneficjentów programu wsparcia na czterech łapach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15 czerwca to wyjątkowa data. To właśnie wtedy obchodzony jest Ogólnopolski Dzień Dogoterapii, będącej wsparciem procesu leczenia i cieszącej się w naszym kraju coraz większym zainteresowaniem. Od 7 lat Mars Polska i Fundacja Dr Clown łączą siły, prowadząc program dogoterapii, którego beneficjentami zostało już ponad 25 tys. osób w całym kraju. To kolejny przykład tego, jak wiele korzyści daje bliska relacja, którą nawiązujemy z naszymi czworonożnymi przyjaciółmi.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Dogoterapia to nie tylko przyjemna forma wsparcia terapeutycznego, lecz skuteczna, poparta wieloma badaniami naukowymi metoda, przynosząca wiele korzyści objętym nią pacjentom. Bezwarunkowa miłość, bezpieczeństwo i radość, które ofiarowują psy, pomagają w stawianiu czoła nierzadko skomplikowanym i długim procesom leczenia, przynosząc w nich ulgę i przekazując mnóstwo pozytywnej energii. Za niezwykłymi efektami dogoterapii stoi także wytrwała praca profesjonalnych dogoterapeutów, którzy wykorzystują swoją szeroką wiedzę i unikalne umiejętności, by pomagać innym.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Mars Petcare wiemy, że zwierzęta czynią nasze życie lepszym, dlatego celem wszystkich naszych działań jest tworzenie lepszego świata dla zwierząt oraz pokazywanie, jak ważną rolę odgrywają one w społeczeństwie. Dlatego od 2017 r. prowadzimy wraz z Fundacją Dr Clown program dogoterapii na teranie całej Polski. Przez ten czas nie tylko zwiększyliśmy ośmiokrotnie liczbę uczestników, ale również rozszerzyliśmy grono beneficjentów. Aktualnie z dogoterapii korzystają dzieci w szpitalach, pacjenci pediatrycznych oddziałów rehabilitacji oraz seniorzy w Domach Pomocy Społecznej </w:t>
      </w:r>
      <w:r>
        <w:rPr>
          <w:rFonts w:ascii="calibri" w:hAnsi="calibri" w:eastAsia="calibri" w:cs="calibri"/>
          <w:sz w:val="24"/>
          <w:szCs w:val="24"/>
        </w:rPr>
        <w:t xml:space="preserve">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Marzena Ignaczak, Dyrektorka ds. Korporacyjnych w Mars Polska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Program dynamicznie się rozwija i daje wymierne efekty. W ubiegłym roku w zajęciach z udziałem certyfikowanych dogoterapeutów i wyszkolonych psów wzięło udział 7935 osób – 7225 małych pacjentów i 710 seniorów. W ciągu ponad 7 lat wyjątkowa więź łącząca człowieka z psem wsparła już ponad 25 tys. osób.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Wyniki, które osiągamy, umacniają w nas przekonanie o wyjątkowości programu i wielkiej potrzebie jego kontynuacji</w:t>
      </w:r>
      <w:r>
        <w:rPr>
          <w:rFonts w:ascii="calibri" w:hAnsi="calibri" w:eastAsia="calibri" w:cs="calibri"/>
          <w:sz w:val="24"/>
          <w:szCs w:val="24"/>
        </w:rPr>
        <w:t xml:space="preserve"> – dodaje </w:t>
      </w:r>
      <w:r>
        <w:rPr>
          <w:rFonts w:ascii="calibri" w:hAnsi="calibri" w:eastAsia="calibri" w:cs="calibri"/>
          <w:sz w:val="24"/>
          <w:szCs w:val="24"/>
          <w:b/>
        </w:rPr>
        <w:t xml:space="preserve">Katarzyna Czereszewska, Dyrektorka ds. Oddziałów Fundacji i akcji CSR w Fundacji Dr Clown </w:t>
      </w:r>
      <w:r>
        <w:rPr>
          <w:rFonts w:ascii="calibri" w:hAnsi="calibri" w:eastAsia="calibri" w:cs="calibri"/>
          <w:sz w:val="24"/>
          <w:szCs w:val="24"/>
        </w:rPr>
        <w:t xml:space="preserve">– Także w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tym roku widzimy rosnące zainteresowanie dogoterapią. W ciągu ostatnich pięciu miesięcy odbyło się 329 spotkań i wzięło w nich udział 3710 osób.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Więź człowieka i zwierzęcia pozytywnie wpływa na wiele aspektów naszego życia. Badacze z Instytutu Nauki o Zwierzętach Waltham od lat potwierdzają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[1]</w:t>
        </w:r>
      </w:hyperlink>
      <w:r>
        <w:rPr>
          <w:rFonts w:ascii="calibri" w:hAnsi="calibri" w:eastAsia="calibri" w:cs="calibri"/>
          <w:sz w:val="24"/>
          <w:szCs w:val="24"/>
        </w:rPr>
        <w:t xml:space="preserve">, że kontakt z czworonogiem m.in. redukuje stres, obniża ciśnienie krwi, zwiększa wydzielanie hormonów szczęścia, a także buduje poczucie własnej wartości.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 wszystkich tych benefitów wynikających z interakcji ze zwierzęciem możemy korzystać podczas dogoterapii. Kluczem do odpowiedniego przeprowadzenia tego typu zajęć jest odpowiednie przeszkolenie dogoterapeuty i psa oraz łączące ich porozumienie.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Efekty naszej pracy bywają niesamowite ze względu na to, że my, dogoterapeuci, sami doświadczamy korzyści wynikających z głębokiej więzi, która łączy nas z naszymi psami, a którą najlepiej można opisać słowem symbioza</w:t>
      </w:r>
      <w:r>
        <w:rPr>
          <w:rFonts w:ascii="calibri" w:hAnsi="calibri" w:eastAsia="calibri" w:cs="calibri"/>
          <w:sz w:val="24"/>
          <w:szCs w:val="24"/>
        </w:rPr>
        <w:t xml:space="preserve"> – </w:t>
      </w:r>
      <w:r>
        <w:rPr>
          <w:rFonts w:ascii="calibri" w:hAnsi="calibri" w:eastAsia="calibri" w:cs="calibri"/>
          <w:sz w:val="24"/>
          <w:szCs w:val="24"/>
          <w:b/>
        </w:rPr>
        <w:t xml:space="preserve">dodaje Paulina Wilk, dogoterapeutka, opiekunka psa Indi</w:t>
      </w:r>
      <w:r>
        <w:rPr>
          <w:rFonts w:ascii="calibri" w:hAnsi="calibri" w:eastAsia="calibri" w:cs="calibri"/>
          <w:sz w:val="24"/>
          <w:szCs w:val="24"/>
        </w:rPr>
        <w:t xml:space="preserve">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Jak w każdej innej relacji, bo z psem nie jesteśmy tylko podczas prowadzonych zajęć, ale przez cały czas, tak i w tej ważna jest ciągła praca nad nią. Docieramy się, staramy się zrozumieć i respektować swoje wzajemne potrzeby. Dzięki temu możemy wejść na zajęcia z poczuciem obopólnego zaufania i bezpieczeństwa, aby przeprowadzić wartościowe zajęcia.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programem Mars Polska i Fundacji Dr Clown współpracują jedynie certyfikowani, wybrani dogoterapeuci, którzy posiadają szeroki wachlarz umiejętności pozwalających na dopasowanie ćwiczeń do potrzeb danej grupy pacjentów tak, aby przynosiły im one realne korzyści.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Wiele udało się wypracować i zmienić się przez 7 lat trwania projektu firmy Mars i Fundacji Dr Clown, szczególnie jeśli chodzi o otwartość władz szpitali na obecność psów na oddziałach.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A już niedługo, 1 lipca, w Polsce obchodzony będzie Dzień Psa, który stanowi doskonałą okazję, by ponownie docenić niezwykłą rolę, jaką te zwierzęta pełnią w naszym życiu i każdego dnia odwdzięczać się im troskliwą opieką, zdrowym żywieniem i wspólnie spędzanym czasem. </w:t>
      </w:r>
    </w:p>
    <w:p>
      <w:pPr>
        <w:spacing w:before="0" w:after="300"/>
      </w:pP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[1]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https://www.waltham.com/science/human-animal-interaction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pp.biuroprasowe.pl/word/?hash=1d9ee5660dbb3d7f13930c39accb6bf3&amp;id=204341&amp;typ=epr#_ftn1" TargetMode="External"/><Relationship Id="rId8" Type="http://schemas.openxmlformats.org/officeDocument/2006/relationships/hyperlink" Target="http://pp.biuroprasowe.pl/word/?hash=1d9ee5660dbb3d7f13930c39accb6bf3&amp;id=204341&amp;typ=epr#_ftnref1" TargetMode="External"/><Relationship Id="rId9" Type="http://schemas.openxmlformats.org/officeDocument/2006/relationships/hyperlink" Target="https://www.waltham.com/science/human-animal-interac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2026-10-23T19:56:30+02:00</dcterms:created>
  <dcterms:modified xsi:type="dcterms:W3CDTF">2026-10-23T19:56:30+02:00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